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703F06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STT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63035E">
        <w:rPr>
          <w:rFonts w:ascii="Arial" w:hAnsi="Arial" w:cs="Arial"/>
          <w:b/>
          <w:sz w:val="20"/>
          <w:szCs w:val="20"/>
        </w:rPr>
        <w:t>Notice of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holding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the General Meeting of Shareholders </w:t>
      </w:r>
      <w:r w:rsidR="0063035E">
        <w:rPr>
          <w:rFonts w:ascii="Arial" w:hAnsi="Arial" w:cs="Arial"/>
          <w:b/>
          <w:sz w:val="20"/>
          <w:szCs w:val="20"/>
        </w:rPr>
        <w:t xml:space="preserve">of </w:t>
      </w:r>
      <w:r w:rsidR="0037607E" w:rsidRPr="0037607E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0266C2">
        <w:rPr>
          <w:rFonts w:ascii="Arial" w:hAnsi="Arial" w:cs="Arial"/>
          <w:sz w:val="20"/>
          <w:szCs w:val="20"/>
        </w:rPr>
        <w:t>08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703F06" w:rsidRPr="00703F06">
        <w:rPr>
          <w:rFonts w:ascii="Arial" w:hAnsi="Arial" w:cs="Arial"/>
          <w:sz w:val="20"/>
          <w:szCs w:val="20"/>
        </w:rPr>
        <w:t>Saigontourist</w:t>
      </w:r>
      <w:proofErr w:type="spellEnd"/>
      <w:r w:rsidR="00703F06" w:rsidRPr="00703F06">
        <w:rPr>
          <w:rFonts w:ascii="Arial" w:hAnsi="Arial" w:cs="Arial"/>
          <w:sz w:val="20"/>
          <w:szCs w:val="20"/>
        </w:rPr>
        <w:t xml:space="preserve"> Transport Corporation</w:t>
      </w:r>
      <w:r w:rsidR="00703F06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703F06">
        <w:rPr>
          <w:rFonts w:ascii="Arial" w:hAnsi="Arial" w:cs="Arial"/>
          <w:sz w:val="20"/>
          <w:szCs w:val="20"/>
        </w:rPr>
        <w:t xml:space="preserve">holding </w:t>
      </w:r>
      <w:r w:rsidR="00BF0485">
        <w:rPr>
          <w:rFonts w:ascii="Arial" w:hAnsi="Arial" w:cs="Arial"/>
          <w:sz w:val="20"/>
          <w:szCs w:val="20"/>
        </w:rPr>
        <w:t>the 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703F06" w:rsidRDefault="00703F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3F06">
        <w:rPr>
          <w:rFonts w:ascii="Arial" w:hAnsi="Arial" w:cs="Arial"/>
          <w:sz w:val="20"/>
          <w:szCs w:val="20"/>
        </w:rPr>
        <w:t xml:space="preserve">- The Board of Directors of </w:t>
      </w:r>
      <w:proofErr w:type="spellStart"/>
      <w:r w:rsidRPr="00703F06">
        <w:rPr>
          <w:rFonts w:ascii="Arial" w:hAnsi="Arial" w:cs="Arial"/>
          <w:sz w:val="20"/>
          <w:szCs w:val="20"/>
        </w:rPr>
        <w:t>Saigontourist</w:t>
      </w:r>
      <w:proofErr w:type="spellEnd"/>
      <w:r w:rsidRPr="00703F06">
        <w:rPr>
          <w:rFonts w:ascii="Arial" w:hAnsi="Arial" w:cs="Arial"/>
          <w:sz w:val="20"/>
          <w:szCs w:val="20"/>
        </w:rPr>
        <w:t xml:space="preserve"> Transport Corporation</w:t>
      </w:r>
      <w:r>
        <w:rPr>
          <w:rFonts w:ascii="Arial" w:hAnsi="Arial" w:cs="Arial"/>
          <w:sz w:val="20"/>
          <w:szCs w:val="20"/>
        </w:rPr>
        <w:t xml:space="preserve"> </w:t>
      </w:r>
      <w:r w:rsidRPr="00703F06">
        <w:rPr>
          <w:rFonts w:ascii="Arial" w:hAnsi="Arial" w:cs="Arial"/>
          <w:sz w:val="20"/>
          <w:szCs w:val="20"/>
        </w:rPr>
        <w:t xml:space="preserve">announces and invites the Company's Shareholders to attend the Annual General </w:t>
      </w:r>
      <w:r>
        <w:rPr>
          <w:rFonts w:ascii="Arial" w:hAnsi="Arial" w:cs="Arial"/>
          <w:sz w:val="20"/>
          <w:szCs w:val="20"/>
        </w:rPr>
        <w:t>Meeting of Shareholders in 2020</w:t>
      </w:r>
    </w:p>
    <w:p w:rsidR="00703F06" w:rsidRDefault="00703F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703F06">
        <w:rPr>
          <w:rFonts w:ascii="Arial" w:hAnsi="Arial" w:cs="Arial"/>
          <w:sz w:val="20"/>
          <w:szCs w:val="20"/>
        </w:rPr>
        <w:t xml:space="preserve">Time: 08:00 </w:t>
      </w:r>
      <w:r>
        <w:rPr>
          <w:rFonts w:ascii="Arial" w:hAnsi="Arial" w:cs="Arial"/>
          <w:sz w:val="20"/>
          <w:szCs w:val="20"/>
        </w:rPr>
        <w:t xml:space="preserve">on </w:t>
      </w:r>
      <w:r w:rsidRPr="00703F06">
        <w:rPr>
          <w:rFonts w:ascii="Arial" w:hAnsi="Arial" w:cs="Arial"/>
          <w:sz w:val="20"/>
          <w:szCs w:val="20"/>
        </w:rPr>
        <w:t xml:space="preserve">April 24, 2020 </w:t>
      </w:r>
    </w:p>
    <w:p w:rsidR="00703F06" w:rsidRDefault="00703F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703F06">
        <w:rPr>
          <w:rFonts w:ascii="Arial" w:hAnsi="Arial" w:cs="Arial"/>
          <w:sz w:val="20"/>
          <w:szCs w:val="20"/>
        </w:rPr>
        <w:t xml:space="preserve">Location: Saigon Hotel, 41 - 47 Dong </w:t>
      </w:r>
      <w:r>
        <w:rPr>
          <w:rFonts w:ascii="Arial" w:hAnsi="Arial" w:cs="Arial"/>
          <w:sz w:val="20"/>
          <w:szCs w:val="20"/>
        </w:rPr>
        <w:t xml:space="preserve">Du, Ben </w:t>
      </w:r>
      <w:proofErr w:type="spellStart"/>
      <w:r>
        <w:rPr>
          <w:rFonts w:ascii="Arial" w:hAnsi="Arial" w:cs="Arial"/>
          <w:sz w:val="20"/>
          <w:szCs w:val="20"/>
        </w:rPr>
        <w:t>Nghe</w:t>
      </w:r>
      <w:proofErr w:type="spellEnd"/>
      <w:r>
        <w:rPr>
          <w:rFonts w:ascii="Arial" w:hAnsi="Arial" w:cs="Arial"/>
          <w:sz w:val="20"/>
          <w:szCs w:val="20"/>
        </w:rPr>
        <w:t xml:space="preserve"> Ward, District 1, Ho Chi Minh City </w:t>
      </w:r>
    </w:p>
    <w:p w:rsidR="00703F06" w:rsidRDefault="00703F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703F06">
        <w:rPr>
          <w:rFonts w:ascii="Arial" w:hAnsi="Arial" w:cs="Arial"/>
          <w:sz w:val="20"/>
          <w:szCs w:val="20"/>
        </w:rPr>
        <w:t xml:space="preserve"> Meeting content: The meeting discussed and voted on the following issues: </w:t>
      </w:r>
    </w:p>
    <w:p w:rsidR="00703F06" w:rsidRDefault="00703F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703F06">
        <w:rPr>
          <w:rFonts w:ascii="Arial" w:hAnsi="Arial" w:cs="Arial"/>
          <w:sz w:val="20"/>
          <w:szCs w:val="20"/>
        </w:rPr>
        <w:t>Report on the activit</w:t>
      </w:r>
      <w:r>
        <w:rPr>
          <w:rFonts w:ascii="Arial" w:hAnsi="Arial" w:cs="Arial"/>
          <w:sz w:val="20"/>
          <w:szCs w:val="20"/>
        </w:rPr>
        <w:t>ies of the Board of Directors related to</w:t>
      </w:r>
      <w:r w:rsidRPr="00703F06">
        <w:rPr>
          <w:rFonts w:ascii="Arial" w:hAnsi="Arial" w:cs="Arial"/>
          <w:sz w:val="20"/>
          <w:szCs w:val="20"/>
        </w:rPr>
        <w:t xml:space="preserve"> the management and performance of the Board of Directors and each m</w:t>
      </w:r>
      <w:r>
        <w:rPr>
          <w:rFonts w:ascii="Arial" w:hAnsi="Arial" w:cs="Arial"/>
          <w:sz w:val="20"/>
          <w:szCs w:val="20"/>
        </w:rPr>
        <w:t>ember of the Board of Directors</w:t>
      </w:r>
    </w:p>
    <w:p w:rsidR="00703F06" w:rsidRDefault="00703F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Pr="00703F06">
        <w:rPr>
          <w:rFonts w:ascii="Arial" w:hAnsi="Arial" w:cs="Arial"/>
          <w:sz w:val="20"/>
          <w:szCs w:val="20"/>
        </w:rPr>
        <w:t xml:space="preserve">Audited financial statements </w:t>
      </w:r>
      <w:r>
        <w:rPr>
          <w:rFonts w:ascii="Arial" w:hAnsi="Arial" w:cs="Arial"/>
          <w:sz w:val="20"/>
          <w:szCs w:val="20"/>
        </w:rPr>
        <w:t>of 2019</w:t>
      </w:r>
    </w:p>
    <w:p w:rsidR="00703F06" w:rsidRDefault="00703F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iii. </w:t>
      </w:r>
      <w:r w:rsidR="00E34C01">
        <w:rPr>
          <w:rFonts w:ascii="Arial" w:hAnsi="Arial" w:cs="Arial"/>
          <w:sz w:val="20"/>
          <w:szCs w:val="20"/>
        </w:rPr>
        <w:t xml:space="preserve">Statement on </w:t>
      </w:r>
      <w:r>
        <w:rPr>
          <w:rFonts w:ascii="Arial" w:hAnsi="Arial" w:cs="Arial"/>
          <w:sz w:val="20"/>
          <w:szCs w:val="20"/>
        </w:rPr>
        <w:t>the 2019 profit distribution</w:t>
      </w:r>
    </w:p>
    <w:p w:rsidR="00703F06" w:rsidRDefault="00703F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 </w:t>
      </w:r>
      <w:r w:rsidR="00E34C01">
        <w:rPr>
          <w:rFonts w:ascii="Arial" w:hAnsi="Arial" w:cs="Arial"/>
          <w:sz w:val="20"/>
          <w:szCs w:val="20"/>
        </w:rPr>
        <w:t xml:space="preserve">Statement on </w:t>
      </w:r>
      <w:r>
        <w:rPr>
          <w:rFonts w:ascii="Arial" w:hAnsi="Arial" w:cs="Arial"/>
          <w:sz w:val="20"/>
          <w:szCs w:val="20"/>
        </w:rPr>
        <w:t>business plan for 2020</w:t>
      </w:r>
      <w:bookmarkStart w:id="0" w:name="_GoBack"/>
      <w:bookmarkEnd w:id="0"/>
    </w:p>
    <w:p w:rsidR="00703F06" w:rsidRDefault="00703F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v. </w:t>
      </w:r>
      <w:r w:rsidR="00E34C01">
        <w:rPr>
          <w:rFonts w:ascii="Arial" w:hAnsi="Arial" w:cs="Arial"/>
          <w:sz w:val="20"/>
          <w:szCs w:val="20"/>
        </w:rPr>
        <w:t xml:space="preserve">Statement on </w:t>
      </w:r>
      <w:r w:rsidRPr="00703F06">
        <w:rPr>
          <w:rFonts w:ascii="Arial" w:hAnsi="Arial" w:cs="Arial"/>
          <w:sz w:val="20"/>
          <w:szCs w:val="20"/>
        </w:rPr>
        <w:t>share offeri</w:t>
      </w:r>
      <w:r>
        <w:rPr>
          <w:rFonts w:ascii="Arial" w:hAnsi="Arial" w:cs="Arial"/>
          <w:sz w:val="20"/>
          <w:szCs w:val="20"/>
        </w:rPr>
        <w:t>ng to increase charter capital</w:t>
      </w:r>
    </w:p>
    <w:p w:rsidR="00703F06" w:rsidRDefault="00703F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vi. </w:t>
      </w:r>
      <w:r w:rsidR="00E34C01">
        <w:rPr>
          <w:rFonts w:ascii="Arial" w:hAnsi="Arial" w:cs="Arial"/>
          <w:sz w:val="20"/>
          <w:szCs w:val="20"/>
        </w:rPr>
        <w:t xml:space="preserve">Statement on </w:t>
      </w:r>
      <w:r w:rsidRPr="00703F06">
        <w:rPr>
          <w:rFonts w:ascii="Arial" w:hAnsi="Arial" w:cs="Arial"/>
          <w:sz w:val="20"/>
          <w:szCs w:val="20"/>
        </w:rPr>
        <w:t xml:space="preserve">selection of </w:t>
      </w:r>
      <w:r>
        <w:rPr>
          <w:rFonts w:ascii="Arial" w:hAnsi="Arial" w:cs="Arial"/>
          <w:sz w:val="20"/>
          <w:szCs w:val="20"/>
        </w:rPr>
        <w:t xml:space="preserve">an </w:t>
      </w:r>
      <w:r w:rsidRPr="00703F06">
        <w:rPr>
          <w:rFonts w:ascii="Arial" w:hAnsi="Arial" w:cs="Arial"/>
          <w:sz w:val="20"/>
          <w:szCs w:val="20"/>
        </w:rPr>
        <w:t xml:space="preserve">independent auditing firm for the fiscal year </w:t>
      </w:r>
      <w:r>
        <w:rPr>
          <w:rFonts w:ascii="Arial" w:hAnsi="Arial" w:cs="Arial"/>
          <w:sz w:val="20"/>
          <w:szCs w:val="20"/>
        </w:rPr>
        <w:t>of 2020</w:t>
      </w:r>
    </w:p>
    <w:p w:rsidR="00703F06" w:rsidRDefault="00703F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vii. </w:t>
      </w:r>
      <w:r w:rsidR="00E34C01">
        <w:rPr>
          <w:rFonts w:ascii="Arial" w:hAnsi="Arial" w:cs="Arial"/>
          <w:sz w:val="20"/>
          <w:szCs w:val="20"/>
        </w:rPr>
        <w:t xml:space="preserve">Statement on </w:t>
      </w:r>
      <w:r w:rsidRPr="00703F06">
        <w:rPr>
          <w:rFonts w:ascii="Arial" w:hAnsi="Arial" w:cs="Arial"/>
          <w:sz w:val="20"/>
          <w:szCs w:val="20"/>
        </w:rPr>
        <w:t>remuneration of the Board of Directors and</w:t>
      </w:r>
      <w:r>
        <w:rPr>
          <w:rFonts w:ascii="Arial" w:hAnsi="Arial" w:cs="Arial"/>
          <w:sz w:val="20"/>
          <w:szCs w:val="20"/>
        </w:rPr>
        <w:t xml:space="preserve"> the Supervisory Board in 2019</w:t>
      </w:r>
    </w:p>
    <w:p w:rsidR="00703F06" w:rsidRDefault="00703F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3F06">
        <w:rPr>
          <w:rFonts w:ascii="Arial" w:hAnsi="Arial" w:cs="Arial"/>
          <w:sz w:val="20"/>
          <w:szCs w:val="20"/>
        </w:rPr>
        <w:t xml:space="preserve">viii.  </w:t>
      </w:r>
      <w:r w:rsidR="00E34C01">
        <w:rPr>
          <w:rFonts w:ascii="Arial" w:hAnsi="Arial" w:cs="Arial"/>
          <w:sz w:val="20"/>
          <w:szCs w:val="20"/>
        </w:rPr>
        <w:t xml:space="preserve">Statement on </w:t>
      </w:r>
      <w:r w:rsidRPr="00703F06">
        <w:rPr>
          <w:rFonts w:ascii="Arial" w:hAnsi="Arial" w:cs="Arial"/>
          <w:sz w:val="20"/>
          <w:szCs w:val="20"/>
        </w:rPr>
        <w:t>the amendment and supple</w:t>
      </w:r>
      <w:r>
        <w:rPr>
          <w:rFonts w:ascii="Arial" w:hAnsi="Arial" w:cs="Arial"/>
          <w:sz w:val="20"/>
          <w:szCs w:val="20"/>
        </w:rPr>
        <w:t>ment of the Company's Charter</w:t>
      </w:r>
    </w:p>
    <w:p w:rsidR="00703F06" w:rsidRDefault="00703F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ix. </w:t>
      </w:r>
      <w:r w:rsidRPr="00703F06">
        <w:rPr>
          <w:rFonts w:ascii="Arial" w:hAnsi="Arial" w:cs="Arial"/>
          <w:sz w:val="20"/>
          <w:szCs w:val="20"/>
        </w:rPr>
        <w:t xml:space="preserve">Electing the Board of Directors and the </w:t>
      </w:r>
      <w:r>
        <w:rPr>
          <w:rFonts w:ascii="Arial" w:hAnsi="Arial" w:cs="Arial"/>
          <w:sz w:val="20"/>
          <w:szCs w:val="20"/>
        </w:rPr>
        <w:t>Supervisor Board</w:t>
      </w:r>
      <w:r w:rsidRPr="00703F06">
        <w:rPr>
          <w:rFonts w:ascii="Arial" w:hAnsi="Arial" w:cs="Arial"/>
          <w:sz w:val="20"/>
          <w:szCs w:val="20"/>
        </w:rPr>
        <w:t xml:space="preserve"> for the term </w:t>
      </w:r>
      <w:r>
        <w:rPr>
          <w:rFonts w:ascii="Arial" w:hAnsi="Arial" w:cs="Arial"/>
          <w:sz w:val="20"/>
          <w:szCs w:val="20"/>
        </w:rPr>
        <w:t>of 2020 – 2025</w:t>
      </w:r>
    </w:p>
    <w:p w:rsidR="00703F06" w:rsidRDefault="00703F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x.</w:t>
      </w:r>
      <w:r w:rsidRPr="00703F06">
        <w:rPr>
          <w:rFonts w:ascii="Arial" w:hAnsi="Arial" w:cs="Arial"/>
          <w:sz w:val="20"/>
          <w:szCs w:val="20"/>
        </w:rPr>
        <w:t xml:space="preserve"> Other arising issues under the authority of the General Meeting of Shareholders</w:t>
      </w:r>
    </w:p>
    <w:p w:rsidR="00703F06" w:rsidRDefault="00703F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703F06">
        <w:rPr>
          <w:rFonts w:ascii="Arial" w:hAnsi="Arial" w:cs="Arial"/>
          <w:sz w:val="20"/>
          <w:szCs w:val="20"/>
        </w:rPr>
        <w:t>Documents</w:t>
      </w:r>
      <w:r>
        <w:rPr>
          <w:rFonts w:ascii="Arial" w:hAnsi="Arial" w:cs="Arial"/>
          <w:sz w:val="20"/>
          <w:szCs w:val="20"/>
        </w:rPr>
        <w:t xml:space="preserve"> of the General Meeting of Shareholders: </w:t>
      </w:r>
      <w:r w:rsidRPr="00703F06">
        <w:rPr>
          <w:rFonts w:ascii="Arial" w:hAnsi="Arial" w:cs="Arial"/>
          <w:sz w:val="20"/>
          <w:szCs w:val="20"/>
        </w:rPr>
        <w:t xml:space="preserve">Documents of the Annual General Meeting of Shareholders </w:t>
      </w:r>
      <w:r>
        <w:rPr>
          <w:rFonts w:ascii="Arial" w:hAnsi="Arial" w:cs="Arial"/>
          <w:sz w:val="20"/>
          <w:szCs w:val="20"/>
        </w:rPr>
        <w:t xml:space="preserve">of </w:t>
      </w:r>
      <w:r w:rsidRPr="00703F06">
        <w:rPr>
          <w:rFonts w:ascii="Arial" w:hAnsi="Arial" w:cs="Arial"/>
          <w:sz w:val="20"/>
          <w:szCs w:val="20"/>
        </w:rPr>
        <w:t xml:space="preserve">2020 are published on </w:t>
      </w:r>
      <w:r>
        <w:rPr>
          <w:rFonts w:ascii="Arial" w:hAnsi="Arial" w:cs="Arial"/>
          <w:sz w:val="20"/>
          <w:szCs w:val="20"/>
        </w:rPr>
        <w:t xml:space="preserve">the Company's website: </w:t>
      </w:r>
      <w:hyperlink r:id="rId5" w:history="1">
        <w:r w:rsidRPr="000E2477">
          <w:rPr>
            <w:rStyle w:val="Hyperlink"/>
            <w:rFonts w:ascii="Arial" w:hAnsi="Arial" w:cs="Arial"/>
            <w:sz w:val="20"/>
            <w:szCs w:val="20"/>
          </w:rPr>
          <w:t>http://www.saigontourist-stt.com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Pr="00703F06">
        <w:rPr>
          <w:rFonts w:ascii="Arial" w:hAnsi="Arial" w:cs="Arial"/>
          <w:sz w:val="20"/>
          <w:szCs w:val="20"/>
        </w:rPr>
        <w:t xml:space="preserve">The documents of the Meeting can be updated, amended and supplemented and will be officially submitted at the </w:t>
      </w:r>
      <w:r>
        <w:rPr>
          <w:rFonts w:ascii="Arial" w:hAnsi="Arial" w:cs="Arial"/>
          <w:sz w:val="20"/>
          <w:szCs w:val="20"/>
        </w:rPr>
        <w:t>General Meeting of Shareholders</w:t>
      </w:r>
      <w:r w:rsidRPr="00703F06">
        <w:rPr>
          <w:rFonts w:ascii="Arial" w:hAnsi="Arial" w:cs="Arial"/>
          <w:sz w:val="20"/>
          <w:szCs w:val="20"/>
        </w:rPr>
        <w:t xml:space="preserve"> for the approval</w:t>
      </w:r>
    </w:p>
    <w:p w:rsidR="00703F06" w:rsidRDefault="00703F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703F06">
        <w:rPr>
          <w:rFonts w:ascii="Arial" w:hAnsi="Arial" w:cs="Arial"/>
          <w:sz w:val="20"/>
          <w:szCs w:val="20"/>
        </w:rPr>
        <w:t xml:space="preserve">Documents to bring when </w:t>
      </w:r>
      <w:r>
        <w:rPr>
          <w:rFonts w:ascii="Arial" w:hAnsi="Arial" w:cs="Arial"/>
          <w:sz w:val="20"/>
          <w:szCs w:val="20"/>
        </w:rPr>
        <w:t xml:space="preserve">coming to </w:t>
      </w:r>
      <w:r w:rsidRPr="00703F06">
        <w:rPr>
          <w:rFonts w:ascii="Arial" w:hAnsi="Arial" w:cs="Arial"/>
          <w:sz w:val="20"/>
          <w:szCs w:val="20"/>
        </w:rPr>
        <w:t>the meeting: Shareholders</w:t>
      </w:r>
      <w:r>
        <w:rPr>
          <w:rFonts w:ascii="Arial" w:hAnsi="Arial" w:cs="Arial"/>
          <w:sz w:val="20"/>
          <w:szCs w:val="20"/>
        </w:rPr>
        <w:t>,</w:t>
      </w:r>
      <w:r w:rsidRPr="00703F06">
        <w:rPr>
          <w:rFonts w:ascii="Arial" w:hAnsi="Arial" w:cs="Arial"/>
          <w:sz w:val="20"/>
          <w:szCs w:val="20"/>
        </w:rPr>
        <w:t xml:space="preserve"> authorized representatives of shareholders may attend and vote at the Meeting only after carrying out the registration procedure and </w:t>
      </w:r>
      <w:r>
        <w:rPr>
          <w:rFonts w:ascii="Arial" w:hAnsi="Arial" w:cs="Arial"/>
          <w:sz w:val="20"/>
          <w:szCs w:val="20"/>
        </w:rPr>
        <w:t>proving the shareholder status with the i</w:t>
      </w:r>
      <w:r w:rsidRPr="00703F06">
        <w:rPr>
          <w:rFonts w:ascii="Arial" w:hAnsi="Arial" w:cs="Arial"/>
          <w:sz w:val="20"/>
          <w:szCs w:val="20"/>
        </w:rPr>
        <w:t>nvestigation Co</w:t>
      </w:r>
      <w:r>
        <w:rPr>
          <w:rFonts w:ascii="Arial" w:hAnsi="Arial" w:cs="Arial"/>
          <w:sz w:val="20"/>
          <w:szCs w:val="20"/>
        </w:rPr>
        <w:t xml:space="preserve">mmittee of shareholder status. </w:t>
      </w:r>
      <w:r w:rsidRPr="00703F06">
        <w:rPr>
          <w:rFonts w:ascii="Arial" w:hAnsi="Arial" w:cs="Arial"/>
          <w:sz w:val="20"/>
          <w:szCs w:val="20"/>
        </w:rPr>
        <w:t>Shareholders</w:t>
      </w:r>
      <w:r>
        <w:rPr>
          <w:rFonts w:ascii="Arial" w:hAnsi="Arial" w:cs="Arial"/>
          <w:sz w:val="20"/>
          <w:szCs w:val="20"/>
        </w:rPr>
        <w:t>/</w:t>
      </w:r>
      <w:r w:rsidRPr="00703F06">
        <w:rPr>
          <w:rFonts w:ascii="Arial" w:hAnsi="Arial" w:cs="Arial"/>
          <w:sz w:val="20"/>
          <w:szCs w:val="20"/>
        </w:rPr>
        <w:t xml:space="preserve"> authorized representatives of shareholders must produce the following documents to register for</w:t>
      </w:r>
      <w:r>
        <w:rPr>
          <w:rFonts w:ascii="Arial" w:hAnsi="Arial" w:cs="Arial"/>
          <w:sz w:val="20"/>
          <w:szCs w:val="20"/>
        </w:rPr>
        <w:t xml:space="preserve"> attending</w:t>
      </w:r>
      <w:r w:rsidRPr="00703F06">
        <w:rPr>
          <w:rFonts w:ascii="Arial" w:hAnsi="Arial" w:cs="Arial"/>
          <w:sz w:val="20"/>
          <w:szCs w:val="20"/>
        </w:rPr>
        <w:t xml:space="preserve"> the meeting:</w:t>
      </w:r>
    </w:p>
    <w:p w:rsidR="00E465F5" w:rsidRDefault="00E465F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Pr="00E465F5">
        <w:rPr>
          <w:rFonts w:ascii="Arial" w:hAnsi="Arial" w:cs="Arial"/>
          <w:sz w:val="20"/>
          <w:szCs w:val="20"/>
        </w:rPr>
        <w:t>Original mee</w:t>
      </w:r>
      <w:r>
        <w:rPr>
          <w:rFonts w:ascii="Arial" w:hAnsi="Arial" w:cs="Arial"/>
          <w:sz w:val="20"/>
          <w:szCs w:val="20"/>
        </w:rPr>
        <w:t>ting invitation</w:t>
      </w:r>
    </w:p>
    <w:p w:rsidR="000929BF" w:rsidRDefault="00E465F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E465F5">
        <w:rPr>
          <w:rFonts w:ascii="Arial" w:hAnsi="Arial" w:cs="Arial"/>
          <w:sz w:val="20"/>
          <w:szCs w:val="20"/>
        </w:rPr>
        <w:t xml:space="preserve"> Original </w:t>
      </w:r>
      <w:r w:rsidR="000929BF">
        <w:rPr>
          <w:rFonts w:ascii="Arial" w:hAnsi="Arial" w:cs="Arial"/>
          <w:sz w:val="20"/>
          <w:szCs w:val="20"/>
        </w:rPr>
        <w:t>Identity Card/ Citizen Card</w:t>
      </w:r>
      <w:r w:rsidRPr="00E465F5">
        <w:rPr>
          <w:rFonts w:ascii="Arial" w:hAnsi="Arial" w:cs="Arial"/>
          <w:sz w:val="20"/>
          <w:szCs w:val="20"/>
        </w:rPr>
        <w:t xml:space="preserve">/ Passport of </w:t>
      </w:r>
      <w:r w:rsidR="000929BF">
        <w:rPr>
          <w:rFonts w:ascii="Arial" w:hAnsi="Arial" w:cs="Arial"/>
          <w:sz w:val="20"/>
          <w:szCs w:val="20"/>
        </w:rPr>
        <w:t>attendees</w:t>
      </w:r>
    </w:p>
    <w:p w:rsidR="000929BF" w:rsidRDefault="00E465F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65F5">
        <w:rPr>
          <w:rFonts w:ascii="Arial" w:hAnsi="Arial" w:cs="Arial"/>
          <w:sz w:val="20"/>
          <w:szCs w:val="20"/>
        </w:rPr>
        <w:t xml:space="preserve">- </w:t>
      </w:r>
      <w:r w:rsidR="000929BF">
        <w:rPr>
          <w:rFonts w:ascii="Arial" w:hAnsi="Arial" w:cs="Arial"/>
          <w:sz w:val="20"/>
          <w:szCs w:val="20"/>
        </w:rPr>
        <w:t>Notarized copy of</w:t>
      </w:r>
      <w:r w:rsidRPr="00E465F5">
        <w:rPr>
          <w:rFonts w:ascii="Arial" w:hAnsi="Arial" w:cs="Arial"/>
          <w:sz w:val="20"/>
          <w:szCs w:val="20"/>
        </w:rPr>
        <w:t xml:space="preserve"> the certificate of enterprise registration - The latest </w:t>
      </w:r>
      <w:r w:rsidR="000929BF">
        <w:rPr>
          <w:rFonts w:ascii="Arial" w:hAnsi="Arial" w:cs="Arial"/>
          <w:sz w:val="20"/>
          <w:szCs w:val="20"/>
        </w:rPr>
        <w:t>version (for corporate shareholders)</w:t>
      </w:r>
    </w:p>
    <w:p w:rsidR="000929BF" w:rsidRDefault="000929B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The original power of a</w:t>
      </w:r>
      <w:r w:rsidR="00E465F5" w:rsidRPr="00E465F5">
        <w:rPr>
          <w:rFonts w:ascii="Arial" w:hAnsi="Arial" w:cs="Arial"/>
          <w:sz w:val="20"/>
          <w:szCs w:val="20"/>
        </w:rPr>
        <w:t xml:space="preserve">ttorney </w:t>
      </w:r>
      <w:r>
        <w:rPr>
          <w:rFonts w:ascii="Arial" w:hAnsi="Arial" w:cs="Arial"/>
          <w:sz w:val="20"/>
          <w:szCs w:val="20"/>
        </w:rPr>
        <w:t>in</w:t>
      </w:r>
      <w:r w:rsidR="00E465F5" w:rsidRPr="00E465F5">
        <w:rPr>
          <w:rFonts w:ascii="Arial" w:hAnsi="Arial" w:cs="Arial"/>
          <w:sz w:val="20"/>
          <w:szCs w:val="20"/>
        </w:rPr>
        <w:t xml:space="preserve"> the form attached to this Notice (in case </w:t>
      </w:r>
      <w:r>
        <w:rPr>
          <w:rFonts w:ascii="Arial" w:hAnsi="Arial" w:cs="Arial"/>
          <w:sz w:val="20"/>
          <w:szCs w:val="20"/>
        </w:rPr>
        <w:t>of authorization).</w:t>
      </w:r>
      <w:r w:rsidR="00E465F5" w:rsidRPr="00E465F5">
        <w:rPr>
          <w:rFonts w:ascii="Arial" w:hAnsi="Arial" w:cs="Arial"/>
          <w:sz w:val="20"/>
          <w:szCs w:val="20"/>
        </w:rPr>
        <w:t xml:space="preserve"> If the legal representative of the shareholder is the enterprise dire</w:t>
      </w:r>
      <w:r>
        <w:rPr>
          <w:rFonts w:ascii="Arial" w:hAnsi="Arial" w:cs="Arial"/>
          <w:sz w:val="20"/>
          <w:szCs w:val="20"/>
        </w:rPr>
        <w:t>ctly representing the business</w:t>
      </w:r>
      <w:r w:rsidR="00E465F5" w:rsidRPr="00E465F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the proxy is unnecessary)</w:t>
      </w:r>
    </w:p>
    <w:p w:rsidR="000929BF" w:rsidRDefault="000929B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E465F5" w:rsidRPr="00E465F5">
        <w:rPr>
          <w:rFonts w:ascii="Arial" w:hAnsi="Arial" w:cs="Arial"/>
          <w:sz w:val="20"/>
          <w:szCs w:val="20"/>
        </w:rPr>
        <w:t>Confirmation of attendance or other issues related to the Meeting: In order to prepare the meeting properly, please ask the Shar</w:t>
      </w:r>
      <w:r>
        <w:rPr>
          <w:rFonts w:ascii="Arial" w:hAnsi="Arial" w:cs="Arial"/>
          <w:sz w:val="20"/>
          <w:szCs w:val="20"/>
        </w:rPr>
        <w:t>eholders to send the Proposal of nominating</w:t>
      </w:r>
      <w:r w:rsidR="00E465F5" w:rsidRPr="00E465F5">
        <w:rPr>
          <w:rFonts w:ascii="Arial" w:hAnsi="Arial" w:cs="Arial"/>
          <w:sz w:val="20"/>
          <w:szCs w:val="20"/>
        </w:rPr>
        <w:t xml:space="preserve"> members of the Board of Directors and the</w:t>
      </w:r>
      <w:r>
        <w:rPr>
          <w:rFonts w:ascii="Arial" w:hAnsi="Arial" w:cs="Arial"/>
          <w:sz w:val="20"/>
          <w:szCs w:val="20"/>
        </w:rPr>
        <w:t xml:space="preserve"> Supervisory Board </w:t>
      </w:r>
      <w:r w:rsidR="00E465F5" w:rsidRPr="00E465F5">
        <w:rPr>
          <w:rFonts w:ascii="Arial" w:hAnsi="Arial" w:cs="Arial"/>
          <w:sz w:val="20"/>
          <w:szCs w:val="20"/>
        </w:rPr>
        <w:t xml:space="preserve">and the attached documents </w:t>
      </w:r>
      <w:r>
        <w:rPr>
          <w:rFonts w:ascii="Arial" w:hAnsi="Arial" w:cs="Arial"/>
          <w:sz w:val="20"/>
          <w:szCs w:val="20"/>
        </w:rPr>
        <w:t>to the Company's headquarter</w:t>
      </w:r>
      <w:r w:rsidR="00E465F5" w:rsidRPr="00E465F5">
        <w:rPr>
          <w:rFonts w:ascii="Arial" w:hAnsi="Arial" w:cs="Arial"/>
          <w:sz w:val="20"/>
          <w:szCs w:val="20"/>
        </w:rPr>
        <w:t>, confirmation of attendance at the meeting or other issues related to the meeting</w:t>
      </w:r>
      <w:r>
        <w:rPr>
          <w:rFonts w:ascii="Arial" w:hAnsi="Arial" w:cs="Arial"/>
          <w:sz w:val="20"/>
          <w:szCs w:val="20"/>
        </w:rPr>
        <w:t xml:space="preserve">, no later than April 21, 2020, to the address </w:t>
      </w:r>
      <w:r w:rsidR="00E465F5" w:rsidRPr="00E465F5">
        <w:rPr>
          <w:rFonts w:ascii="Arial" w:hAnsi="Arial" w:cs="Arial"/>
          <w:sz w:val="20"/>
          <w:szCs w:val="20"/>
        </w:rPr>
        <w:t xml:space="preserve">below: </w:t>
      </w:r>
    </w:p>
    <w:p w:rsidR="000929BF" w:rsidRDefault="000929B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929BF">
        <w:rPr>
          <w:rFonts w:ascii="Arial" w:hAnsi="Arial" w:cs="Arial"/>
          <w:sz w:val="20"/>
          <w:szCs w:val="20"/>
        </w:rPr>
        <w:t>Saigontourist</w:t>
      </w:r>
      <w:proofErr w:type="spellEnd"/>
      <w:r w:rsidRPr="000929BF">
        <w:rPr>
          <w:rFonts w:ascii="Arial" w:hAnsi="Arial" w:cs="Arial"/>
          <w:sz w:val="20"/>
          <w:szCs w:val="20"/>
        </w:rPr>
        <w:t xml:space="preserve"> Transport Corporation</w:t>
      </w:r>
      <w:r>
        <w:rPr>
          <w:rFonts w:ascii="Arial" w:hAnsi="Arial" w:cs="Arial"/>
          <w:sz w:val="20"/>
          <w:szCs w:val="20"/>
        </w:rPr>
        <w:t>,</w:t>
      </w:r>
      <w:r w:rsidRPr="000929BF">
        <w:rPr>
          <w:rFonts w:ascii="Arial" w:hAnsi="Arial" w:cs="Arial"/>
          <w:sz w:val="20"/>
          <w:szCs w:val="20"/>
        </w:rPr>
        <w:t xml:space="preserve"> </w:t>
      </w:r>
      <w:r w:rsidR="00E465F5" w:rsidRPr="00E465F5">
        <w:rPr>
          <w:rFonts w:ascii="Arial" w:hAnsi="Arial" w:cs="Arial"/>
          <w:sz w:val="20"/>
          <w:szCs w:val="20"/>
        </w:rPr>
        <w:t xml:space="preserve">25 Pasteur, Nguyen Thai </w:t>
      </w:r>
      <w:proofErr w:type="spellStart"/>
      <w:r w:rsidR="00E465F5" w:rsidRPr="00E465F5">
        <w:rPr>
          <w:rFonts w:ascii="Arial" w:hAnsi="Arial" w:cs="Arial"/>
          <w:sz w:val="20"/>
          <w:szCs w:val="20"/>
        </w:rPr>
        <w:t>Binh</w:t>
      </w:r>
      <w:proofErr w:type="spellEnd"/>
      <w:r w:rsidR="00E465F5" w:rsidRPr="00E465F5">
        <w:rPr>
          <w:rFonts w:ascii="Arial" w:hAnsi="Arial" w:cs="Arial"/>
          <w:sz w:val="20"/>
          <w:szCs w:val="20"/>
        </w:rPr>
        <w:t xml:space="preserve"> Ward, District 1, Ho Chi Minh</w:t>
      </w:r>
      <w:r>
        <w:rPr>
          <w:rFonts w:ascii="Arial" w:hAnsi="Arial" w:cs="Arial"/>
          <w:sz w:val="20"/>
          <w:szCs w:val="20"/>
        </w:rPr>
        <w:t xml:space="preserve"> city</w:t>
      </w:r>
      <w:r w:rsidR="00E465F5" w:rsidRPr="00E465F5">
        <w:rPr>
          <w:rFonts w:ascii="Arial" w:hAnsi="Arial" w:cs="Arial"/>
          <w:sz w:val="20"/>
          <w:szCs w:val="20"/>
        </w:rPr>
        <w:t xml:space="preserve">, Vietnam </w:t>
      </w:r>
    </w:p>
    <w:p w:rsidR="000929BF" w:rsidRDefault="00E465F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65F5">
        <w:rPr>
          <w:rFonts w:ascii="Arial" w:hAnsi="Arial" w:cs="Arial"/>
          <w:sz w:val="20"/>
          <w:szCs w:val="20"/>
        </w:rPr>
        <w:t xml:space="preserve">Phone: (028) 3821 </w:t>
      </w:r>
      <w:r w:rsidR="000929BF" w:rsidRPr="00E465F5">
        <w:rPr>
          <w:rFonts w:ascii="Arial" w:hAnsi="Arial" w:cs="Arial"/>
          <w:sz w:val="20"/>
          <w:szCs w:val="20"/>
        </w:rPr>
        <w:t xml:space="preserve">2320 </w:t>
      </w:r>
      <w:r w:rsidR="000929BF">
        <w:rPr>
          <w:rFonts w:ascii="Arial" w:hAnsi="Arial" w:cs="Arial"/>
          <w:sz w:val="20"/>
          <w:szCs w:val="20"/>
        </w:rPr>
        <w:tab/>
        <w:t>Email: tchc@saigontourist-stt.</w:t>
      </w:r>
      <w:r w:rsidRPr="00E465F5">
        <w:rPr>
          <w:rFonts w:ascii="Arial" w:hAnsi="Arial" w:cs="Arial"/>
          <w:sz w:val="20"/>
          <w:szCs w:val="20"/>
        </w:rPr>
        <w:t xml:space="preserve">com </w:t>
      </w:r>
    </w:p>
    <w:p w:rsidR="004202E9" w:rsidRDefault="000929B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At present, the Covid-</w:t>
      </w:r>
      <w:r w:rsidR="00E465F5" w:rsidRPr="00E465F5">
        <w:rPr>
          <w:rFonts w:ascii="Arial" w:hAnsi="Arial" w:cs="Arial"/>
          <w:sz w:val="20"/>
          <w:szCs w:val="20"/>
        </w:rPr>
        <w:t>19 epidemic is c</w:t>
      </w:r>
      <w:r w:rsidR="004202E9">
        <w:rPr>
          <w:rFonts w:ascii="Arial" w:hAnsi="Arial" w:cs="Arial"/>
          <w:sz w:val="20"/>
          <w:szCs w:val="20"/>
        </w:rPr>
        <w:t>omplicated. T</w:t>
      </w:r>
      <w:r w:rsidR="00E465F5" w:rsidRPr="00E465F5">
        <w:rPr>
          <w:rFonts w:ascii="Arial" w:hAnsi="Arial" w:cs="Arial"/>
          <w:sz w:val="20"/>
          <w:szCs w:val="20"/>
        </w:rPr>
        <w:t>herefore, depending on the instructions, the decision</w:t>
      </w:r>
      <w:r w:rsidR="004202E9">
        <w:rPr>
          <w:rFonts w:ascii="Arial" w:hAnsi="Arial" w:cs="Arial"/>
          <w:sz w:val="20"/>
          <w:szCs w:val="20"/>
        </w:rPr>
        <w:t>s issued by the state agency;</w:t>
      </w:r>
      <w:r w:rsidR="00E465F5" w:rsidRPr="00E465F5">
        <w:rPr>
          <w:rFonts w:ascii="Arial" w:hAnsi="Arial" w:cs="Arial"/>
          <w:sz w:val="20"/>
          <w:szCs w:val="20"/>
        </w:rPr>
        <w:t xml:space="preserve"> The content, schedule (time, location, etc.) of the meeting may be </w:t>
      </w:r>
      <w:r w:rsidR="004202E9">
        <w:rPr>
          <w:rFonts w:ascii="Arial" w:hAnsi="Arial" w:cs="Arial"/>
          <w:sz w:val="20"/>
          <w:szCs w:val="20"/>
        </w:rPr>
        <w:t xml:space="preserve">different from this Notice. </w:t>
      </w:r>
      <w:r w:rsidR="00E465F5" w:rsidRPr="00E465F5">
        <w:rPr>
          <w:rFonts w:ascii="Arial" w:hAnsi="Arial" w:cs="Arial"/>
          <w:sz w:val="20"/>
          <w:szCs w:val="20"/>
        </w:rPr>
        <w:t xml:space="preserve">Therefore, </w:t>
      </w:r>
      <w:r w:rsidR="004202E9">
        <w:rPr>
          <w:rFonts w:ascii="Arial" w:hAnsi="Arial" w:cs="Arial"/>
          <w:sz w:val="20"/>
          <w:szCs w:val="20"/>
        </w:rPr>
        <w:t>s</w:t>
      </w:r>
      <w:r w:rsidR="00E465F5" w:rsidRPr="00E465F5">
        <w:rPr>
          <w:rFonts w:ascii="Arial" w:hAnsi="Arial" w:cs="Arial"/>
          <w:sz w:val="20"/>
          <w:szCs w:val="20"/>
        </w:rPr>
        <w:t xml:space="preserve">hareholders </w:t>
      </w:r>
      <w:r w:rsidR="004202E9">
        <w:rPr>
          <w:rFonts w:ascii="Arial" w:hAnsi="Arial" w:cs="Arial"/>
          <w:sz w:val="20"/>
          <w:szCs w:val="20"/>
        </w:rPr>
        <w:t xml:space="preserve">should </w:t>
      </w:r>
      <w:r w:rsidR="00E465F5" w:rsidRPr="00E465F5">
        <w:rPr>
          <w:rFonts w:ascii="Arial" w:hAnsi="Arial" w:cs="Arial"/>
          <w:sz w:val="20"/>
          <w:szCs w:val="20"/>
        </w:rPr>
        <w:t xml:space="preserve">monitor information related to the Meeting on the Company's website for updates. </w:t>
      </w:r>
    </w:p>
    <w:p w:rsidR="00703F06" w:rsidRDefault="00E465F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65F5">
        <w:rPr>
          <w:rFonts w:ascii="Arial" w:hAnsi="Arial" w:cs="Arial"/>
          <w:sz w:val="20"/>
          <w:szCs w:val="20"/>
        </w:rPr>
        <w:t>In addition, depending on the health status and the actual situation, shareholders may exercise the right to attend and vote at the Gen</w:t>
      </w:r>
      <w:r w:rsidR="004202E9">
        <w:rPr>
          <w:rFonts w:ascii="Arial" w:hAnsi="Arial" w:cs="Arial"/>
          <w:sz w:val="20"/>
          <w:szCs w:val="20"/>
        </w:rPr>
        <w:t xml:space="preserve">eral Meeting of Shareholders through </w:t>
      </w:r>
      <w:r w:rsidRPr="00E465F5">
        <w:rPr>
          <w:rFonts w:ascii="Arial" w:hAnsi="Arial" w:cs="Arial"/>
          <w:sz w:val="20"/>
          <w:szCs w:val="20"/>
        </w:rPr>
        <w:t>submitting your vote</w:t>
      </w:r>
      <w:r w:rsidR="004202E9">
        <w:rPr>
          <w:rFonts w:ascii="Arial" w:hAnsi="Arial" w:cs="Arial"/>
          <w:sz w:val="20"/>
          <w:szCs w:val="20"/>
        </w:rPr>
        <w:t xml:space="preserve">s to the Company's headquarter. </w:t>
      </w:r>
      <w:r w:rsidRPr="00E465F5">
        <w:rPr>
          <w:rFonts w:ascii="Arial" w:hAnsi="Arial" w:cs="Arial"/>
          <w:sz w:val="20"/>
          <w:szCs w:val="20"/>
        </w:rPr>
        <w:t xml:space="preserve">Deadline for receiving </w:t>
      </w:r>
      <w:r w:rsidR="004202E9">
        <w:rPr>
          <w:rFonts w:ascii="Arial" w:hAnsi="Arial" w:cs="Arial"/>
          <w:sz w:val="20"/>
          <w:szCs w:val="20"/>
        </w:rPr>
        <w:t>the votes</w:t>
      </w:r>
      <w:r w:rsidRPr="00E465F5">
        <w:rPr>
          <w:rFonts w:ascii="Arial" w:hAnsi="Arial" w:cs="Arial"/>
          <w:sz w:val="20"/>
          <w:szCs w:val="20"/>
        </w:rPr>
        <w:t>: Before 17:00</w:t>
      </w:r>
      <w:r w:rsidR="004202E9">
        <w:rPr>
          <w:rFonts w:ascii="Arial" w:hAnsi="Arial" w:cs="Arial"/>
          <w:sz w:val="20"/>
          <w:szCs w:val="20"/>
        </w:rPr>
        <w:t xml:space="preserve"> on April 23, 2020</w:t>
      </w:r>
    </w:p>
    <w:sectPr w:rsidR="00703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6C2"/>
    <w:rsid w:val="00050E3D"/>
    <w:rsid w:val="000603A9"/>
    <w:rsid w:val="000929BF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7607E"/>
    <w:rsid w:val="00397004"/>
    <w:rsid w:val="003A0ECB"/>
    <w:rsid w:val="003A5CE9"/>
    <w:rsid w:val="003B73F7"/>
    <w:rsid w:val="003C4606"/>
    <w:rsid w:val="00403A9C"/>
    <w:rsid w:val="004202E9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63035E"/>
    <w:rsid w:val="006374A1"/>
    <w:rsid w:val="00695ACD"/>
    <w:rsid w:val="006B04E8"/>
    <w:rsid w:val="006B36E8"/>
    <w:rsid w:val="006E15A6"/>
    <w:rsid w:val="006E5E99"/>
    <w:rsid w:val="00703F06"/>
    <w:rsid w:val="00732DC3"/>
    <w:rsid w:val="00744587"/>
    <w:rsid w:val="00745D9A"/>
    <w:rsid w:val="00750F3E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37D79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1205"/>
    <w:rsid w:val="00DD263A"/>
    <w:rsid w:val="00DE5C3C"/>
    <w:rsid w:val="00DF4180"/>
    <w:rsid w:val="00E34C01"/>
    <w:rsid w:val="00E465F5"/>
    <w:rsid w:val="00E5565D"/>
    <w:rsid w:val="00E96D65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igontourist-st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134</cp:revision>
  <dcterms:created xsi:type="dcterms:W3CDTF">2019-10-16T10:03:00Z</dcterms:created>
  <dcterms:modified xsi:type="dcterms:W3CDTF">2020-04-16T02:37:00Z</dcterms:modified>
</cp:coreProperties>
</file>